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5" w:rsidRPr="00914CC5" w:rsidRDefault="00914CC5" w:rsidP="00914CC5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r w:rsidRPr="00914CC5">
        <w:rPr>
          <w:rFonts w:ascii="宋体" w:eastAsia="宋体" w:hAnsi="宋体" w:hint="eastAsia"/>
          <w:b/>
          <w:sz w:val="32"/>
          <w:szCs w:val="32"/>
        </w:rPr>
        <w:t>“华为杯”第十一届中国研究生电子设计竞赛网上报名指南</w:t>
      </w:r>
    </w:p>
    <w:bookmarkEnd w:id="0"/>
    <w:p w:rsidR="00914CC5" w:rsidRDefault="00914CC5" w:rsidP="00914CC5">
      <w:pPr>
        <w:rPr>
          <w:rFonts w:ascii="宋体" w:eastAsia="宋体" w:hAnsi="宋体" w:hint="eastAsia"/>
          <w:sz w:val="28"/>
          <w:szCs w:val="28"/>
        </w:rPr>
      </w:pP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1. 所有参赛队伍均通过竞赛网站报名并上传作品。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2. 指导老师和参赛队员首先在竞赛网站注册，所有注册信息请务必真实填写，用于参赛资格审核及组委会联络。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3. 所有成员完成注册后，由参赛队自行决定一名队长进行组队。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4. 队长登陆后，点击“个人中心”页面的“队员申请”进行组队，以被邀请者的身份证号码作为身份识别，邀请指导老师和其他队员加入参赛队，其他成员无需再进行组队操作。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5. 队长可在“个人中心”中“队员申请”页面管理队员，组队完成后，如需更改队伍成员，可在该页面删除队员，并重新添加其他队员。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6. 被邀请者登录账户后可在“个人中心”首页中看到由队长发送的组队邀请，确认邀请后，在“操作”中点击“同意”按钮，邀请者才可以将被邀请者添加到自己队伍中。队伍成员可在“个人中心”的“我的团队”页面查看现有队伍成员信息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7. 每位参赛队员只能参加一支参赛队，已加入某参赛队的成员无法加入其他参赛队。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8. 组队成功后，队长进入“个人中心”中的“我要报名”页面，填写参赛队报名信息，确认无误后点击保存并提交给参赛单位审核。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9. 报名申请审核如被参赛单位拒绝，可</w:t>
      </w:r>
      <w:proofErr w:type="gramStart"/>
      <w:r w:rsidRPr="00914CC5">
        <w:rPr>
          <w:rFonts w:ascii="宋体" w:eastAsia="宋体" w:hAnsi="宋体"/>
          <w:sz w:val="28"/>
          <w:szCs w:val="28"/>
        </w:rPr>
        <w:t>依照被</w:t>
      </w:r>
      <w:proofErr w:type="gramEnd"/>
      <w:r w:rsidRPr="00914CC5">
        <w:rPr>
          <w:rFonts w:ascii="宋体" w:eastAsia="宋体" w:hAnsi="宋体"/>
          <w:sz w:val="28"/>
          <w:szCs w:val="28"/>
        </w:rPr>
        <w:t>拒绝理由修改相应组队或报名信息，再次提交报名申请；如审核通过，则在五个工作日内向所在分赛区承办单位账户缴纳报名费，并将缴纳凭证电子文件上传</w:t>
      </w:r>
      <w:r w:rsidRPr="00914CC5">
        <w:rPr>
          <w:rFonts w:ascii="宋体" w:eastAsia="宋体" w:hAnsi="宋体"/>
          <w:sz w:val="28"/>
          <w:szCs w:val="28"/>
        </w:rPr>
        <w:lastRenderedPageBreak/>
        <w:t>至“上传缴费证明”页面，</w:t>
      </w:r>
      <w:proofErr w:type="gramStart"/>
      <w:r w:rsidRPr="00914CC5">
        <w:rPr>
          <w:rFonts w:ascii="宋体" w:eastAsia="宋体" w:hAnsi="宋体"/>
          <w:sz w:val="28"/>
          <w:szCs w:val="28"/>
        </w:rPr>
        <w:t>等候分</w:t>
      </w:r>
      <w:proofErr w:type="gramEnd"/>
      <w:r w:rsidRPr="00914CC5">
        <w:rPr>
          <w:rFonts w:ascii="宋体" w:eastAsia="宋体" w:hAnsi="宋体"/>
          <w:sz w:val="28"/>
          <w:szCs w:val="28"/>
        </w:rPr>
        <w:t>赛区管理员审核。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10. 参赛单位审核通过后，队伍成员和报名信息均不可再更改。如有特殊情况，请联系组委会秘书处。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11. 报名费缴纳凭证审核通过后，队长方可提交作品。在“个人中心”中的“提交作品”页面上传</w:t>
      </w:r>
      <w:proofErr w:type="gramStart"/>
      <w:r w:rsidRPr="00914CC5">
        <w:rPr>
          <w:rFonts w:ascii="宋体" w:eastAsia="宋体" w:hAnsi="宋体"/>
          <w:sz w:val="28"/>
          <w:szCs w:val="28"/>
        </w:rPr>
        <w:t>网盘下载</w:t>
      </w:r>
      <w:proofErr w:type="gramEnd"/>
      <w:r w:rsidRPr="00914CC5">
        <w:rPr>
          <w:rFonts w:ascii="宋体" w:eastAsia="宋体" w:hAnsi="宋体"/>
          <w:sz w:val="28"/>
          <w:szCs w:val="28"/>
        </w:rPr>
        <w:t>链接和密码。（参赛队需将所有参赛作品文件打包上传至网盘，生成分享下载链接和密码，请务必保证下载链接和密码在2016年9月30日前有效）。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12. 报名及作品提交截止时间均为2016年6月20日。在截止日期前，参赛队可以多次提交作品下载链接及密码。截止日期后，下载链接和密码不可更改。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>13. 如有特殊情况导致参赛队无法在网上完成报名，参赛队可在</w:t>
      </w:r>
      <w:proofErr w:type="gramStart"/>
      <w:r w:rsidRPr="00914CC5">
        <w:rPr>
          <w:rFonts w:ascii="宋体" w:eastAsia="宋体" w:hAnsi="宋体"/>
          <w:sz w:val="28"/>
          <w:szCs w:val="28"/>
        </w:rPr>
        <w:t>竞赛官网的</w:t>
      </w:r>
      <w:proofErr w:type="gramEnd"/>
      <w:r w:rsidRPr="00914CC5">
        <w:rPr>
          <w:rFonts w:ascii="宋体" w:eastAsia="宋体" w:hAnsi="宋体"/>
          <w:sz w:val="28"/>
          <w:szCs w:val="28"/>
        </w:rPr>
        <w:t>“参赛办法”中的“文件下载”页面下载竞赛报名表，填写纸质报名表、加盖参赛单位公章（研究生院或学院公章），并有负责人签名。将签字盖章的报名表扫描件发送至组委会邮箱cieeda@163.com，得到组委会回复后即可完成报名流程。</w:t>
      </w:r>
    </w:p>
    <w:p w:rsidR="00914CC5" w:rsidRPr="00914CC5" w:rsidRDefault="00914CC5" w:rsidP="00914CC5">
      <w:pPr>
        <w:rPr>
          <w:rFonts w:ascii="宋体" w:eastAsia="宋体" w:hAnsi="宋体"/>
          <w:sz w:val="28"/>
          <w:szCs w:val="28"/>
        </w:rPr>
      </w:pPr>
    </w:p>
    <w:p w:rsidR="00914CC5" w:rsidRPr="00914CC5" w:rsidRDefault="00914CC5" w:rsidP="00914CC5">
      <w:pPr>
        <w:jc w:val="right"/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 xml:space="preserve">                                                                                         第十一届中国研究生电子设计竞赛组委会</w:t>
      </w:r>
    </w:p>
    <w:p w:rsidR="007B3767" w:rsidRPr="00914CC5" w:rsidRDefault="00914CC5" w:rsidP="00914CC5">
      <w:pPr>
        <w:jc w:val="right"/>
        <w:rPr>
          <w:rFonts w:ascii="宋体" w:eastAsia="宋体" w:hAnsi="宋体"/>
          <w:sz w:val="28"/>
          <w:szCs w:val="28"/>
        </w:rPr>
      </w:pPr>
      <w:r w:rsidRPr="00914CC5">
        <w:rPr>
          <w:rFonts w:ascii="宋体" w:eastAsia="宋体" w:hAnsi="宋体"/>
          <w:sz w:val="28"/>
          <w:szCs w:val="28"/>
        </w:rPr>
        <w:t xml:space="preserve">                                       2016年3月9日</w:t>
      </w:r>
    </w:p>
    <w:sectPr w:rsidR="007B3767" w:rsidRPr="00914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C5"/>
    <w:rsid w:val="007B3767"/>
    <w:rsid w:val="009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2016-03-15T03:36:00Z</dcterms:created>
  <dcterms:modified xsi:type="dcterms:W3CDTF">2016-03-15T03:37:00Z</dcterms:modified>
</cp:coreProperties>
</file>